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45995" w14:textId="77777777" w:rsidR="0007443D" w:rsidRDefault="008129C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中国钢结构协会团体标准征求意见表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07443D" w14:paraId="4563FE10" w14:textId="77777777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14:paraId="2198F2DB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项目名称：预应力钢结构索力动力测试与评价标准</w:t>
            </w:r>
          </w:p>
        </w:tc>
      </w:tr>
      <w:tr w:rsidR="0007443D" w14:paraId="198445D9" w14:textId="77777777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14:paraId="68A1ACBA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发出日期：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2026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>25</w:t>
            </w:r>
            <w:r>
              <w:rPr>
                <w:rFonts w:ascii="宋体" w:hAnsi="宋体" w:hint="eastAsia"/>
              </w:rPr>
              <w:t>日</w:t>
            </w:r>
          </w:p>
        </w:tc>
        <w:tc>
          <w:tcPr>
            <w:tcW w:w="3983" w:type="dxa"/>
            <w:gridSpan w:val="4"/>
            <w:vMerge w:val="restart"/>
          </w:tcPr>
          <w:p w14:paraId="38562DAB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文件编号：</w:t>
            </w:r>
          </w:p>
        </w:tc>
      </w:tr>
      <w:tr w:rsidR="0007443D" w14:paraId="371C539B" w14:textId="77777777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14:paraId="19793C3F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截止日期：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2026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9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>24</w:t>
            </w:r>
            <w:r>
              <w:rPr>
                <w:rFonts w:ascii="宋体" w:hAnsi="宋体" w:hint="eastAsia"/>
              </w:rPr>
              <w:t>日</w:t>
            </w:r>
          </w:p>
        </w:tc>
        <w:tc>
          <w:tcPr>
            <w:tcW w:w="3983" w:type="dxa"/>
            <w:gridSpan w:val="4"/>
            <w:vMerge/>
          </w:tcPr>
          <w:p w14:paraId="40EB62EC" w14:textId="77777777" w:rsidR="0007443D" w:rsidRDefault="0007443D">
            <w:pPr>
              <w:rPr>
                <w:rFonts w:ascii="宋体" w:hAnsi="宋体"/>
              </w:rPr>
            </w:pPr>
          </w:p>
        </w:tc>
      </w:tr>
      <w:tr w:rsidR="0007443D" w14:paraId="6E353C55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14:paraId="17ABB0D2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单位名称：</w:t>
            </w:r>
            <w:r>
              <w:rPr>
                <w:rFonts w:ascii="宋体" w:hAnsi="宋体" w:hint="eastAsia"/>
              </w:rPr>
              <w:t>中冶建筑研究总院有限公司</w:t>
            </w:r>
          </w:p>
        </w:tc>
        <w:tc>
          <w:tcPr>
            <w:tcW w:w="2096" w:type="dxa"/>
            <w:gridSpan w:val="2"/>
            <w:vMerge w:val="restart"/>
          </w:tcPr>
          <w:p w14:paraId="39F01E91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请在规定时间内将反馈意见寄往通讯处或发</w:t>
            </w:r>
            <w:r>
              <w:rPr>
                <w:rFonts w:ascii="宋体" w:hAnsi="宋体"/>
              </w:rPr>
              <w:t>E-mail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07443D" w14:paraId="3D18F373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88DBC5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通讯地址：</w:t>
            </w:r>
            <w:r>
              <w:rPr>
                <w:rFonts w:ascii="宋体" w:hAnsi="宋体" w:hint="eastAsia"/>
              </w:rPr>
              <w:t>北京市海淀区西土城路</w:t>
            </w:r>
            <w:r>
              <w:rPr>
                <w:rFonts w:ascii="宋体" w:hAnsi="宋体" w:hint="eastAsia"/>
              </w:rPr>
              <w:t>33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2096" w:type="dxa"/>
            <w:gridSpan w:val="2"/>
            <w:vMerge/>
          </w:tcPr>
          <w:p w14:paraId="65AD9AE0" w14:textId="77777777" w:rsidR="0007443D" w:rsidRDefault="0007443D">
            <w:pPr>
              <w:rPr>
                <w:rFonts w:ascii="宋体" w:hAnsi="宋体"/>
              </w:rPr>
            </w:pPr>
          </w:p>
        </w:tc>
      </w:tr>
      <w:tr w:rsidR="0007443D" w14:paraId="3C9AE9E7" w14:textId="77777777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F7E7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系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人：</w:t>
            </w:r>
            <w:r>
              <w:rPr>
                <w:rFonts w:ascii="宋体" w:hAnsi="宋体" w:hint="eastAsia"/>
              </w:rPr>
              <w:t>张灏达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794A0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邮政编码：</w:t>
            </w:r>
            <w:r>
              <w:rPr>
                <w:rFonts w:ascii="宋体" w:hAnsi="宋体" w:hint="eastAsia"/>
              </w:rPr>
              <w:t>100088</w:t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2096" w:type="dxa"/>
            <w:gridSpan w:val="2"/>
            <w:vMerge/>
          </w:tcPr>
          <w:p w14:paraId="553A5C63" w14:textId="77777777" w:rsidR="0007443D" w:rsidRDefault="0007443D">
            <w:pPr>
              <w:rPr>
                <w:rFonts w:ascii="宋体" w:hAnsi="宋体"/>
              </w:rPr>
            </w:pPr>
          </w:p>
        </w:tc>
      </w:tr>
      <w:tr w:rsidR="0007443D" w14:paraId="7C0A5FE2" w14:textId="77777777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5AD" w14:textId="77777777" w:rsidR="0007443D" w:rsidRDefault="0007443D">
            <w:pPr>
              <w:rPr>
                <w:rFonts w:ascii="宋体" w:hAnsi="宋体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97BE1" w14:textId="77777777" w:rsidR="0007443D" w:rsidRDefault="0007443D">
            <w:pPr>
              <w:rPr>
                <w:rFonts w:ascii="宋体" w:hAnsi="宋体"/>
              </w:rPr>
            </w:pPr>
          </w:p>
        </w:tc>
        <w:tc>
          <w:tcPr>
            <w:tcW w:w="2096" w:type="dxa"/>
            <w:gridSpan w:val="2"/>
            <w:vMerge/>
          </w:tcPr>
          <w:p w14:paraId="6DA0AA3D" w14:textId="77777777" w:rsidR="0007443D" w:rsidRDefault="0007443D">
            <w:pPr>
              <w:rPr>
                <w:rFonts w:ascii="宋体" w:hAnsi="宋体"/>
              </w:rPr>
            </w:pPr>
          </w:p>
        </w:tc>
      </w:tr>
      <w:tr w:rsidR="0007443D" w14:paraId="75ED6297" w14:textId="77777777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B3B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  <w:r>
              <w:rPr>
                <w:rFonts w:ascii="宋体" w:hAnsi="宋体" w:hint="eastAsia"/>
              </w:rPr>
              <w:t>15110206219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335B8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传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010-82226980</w:t>
            </w:r>
          </w:p>
        </w:tc>
        <w:tc>
          <w:tcPr>
            <w:tcW w:w="2096" w:type="dxa"/>
            <w:gridSpan w:val="2"/>
            <w:vMerge/>
          </w:tcPr>
          <w:p w14:paraId="2CC32B7C" w14:textId="77777777" w:rsidR="0007443D" w:rsidRDefault="0007443D">
            <w:pPr>
              <w:rPr>
                <w:rFonts w:ascii="宋体" w:hAnsi="宋体"/>
              </w:rPr>
            </w:pPr>
          </w:p>
        </w:tc>
      </w:tr>
      <w:tr w:rsidR="0007443D" w14:paraId="23F12B91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14:paraId="325C1F86" w14:textId="77777777" w:rsidR="0007443D" w:rsidRDefault="008129CC">
            <w:pPr>
              <w:rPr>
                <w:rFonts w:ascii="宋体" w:hAnsi="宋体"/>
                <w:lang w:val="pt-BR"/>
              </w:rPr>
            </w:pPr>
            <w:r>
              <w:rPr>
                <w:rFonts w:ascii="宋体" w:hAnsi="宋体"/>
                <w:lang w:val="pt-BR"/>
              </w:rPr>
              <w:t>E-mail</w:t>
            </w:r>
            <w:r>
              <w:rPr>
                <w:rFonts w:ascii="宋体" w:hAnsi="宋体" w:hint="eastAsia"/>
                <w:lang w:val="pt-BR"/>
              </w:rPr>
              <w:t>：</w:t>
            </w:r>
            <w:r>
              <w:rPr>
                <w:rFonts w:ascii="宋体" w:hAnsi="宋体"/>
                <w:lang w:val="pt-BR"/>
              </w:rPr>
              <w:t xml:space="preserve"> </w:t>
            </w:r>
            <w:r>
              <w:rPr>
                <w:rFonts w:ascii="宋体" w:hAnsi="宋体" w:hint="eastAsia"/>
                <w:lang w:val="pt-BR"/>
              </w:rPr>
              <w:t xml:space="preserve">blachsheepwall@qq.com  </w:t>
            </w:r>
          </w:p>
        </w:tc>
        <w:tc>
          <w:tcPr>
            <w:tcW w:w="2096" w:type="dxa"/>
            <w:gridSpan w:val="2"/>
            <w:vMerge/>
          </w:tcPr>
          <w:p w14:paraId="0CC23BCD" w14:textId="77777777" w:rsidR="0007443D" w:rsidRDefault="0007443D">
            <w:pPr>
              <w:rPr>
                <w:rFonts w:ascii="宋体" w:hAnsi="宋体"/>
                <w:lang w:val="pt-BR"/>
              </w:rPr>
            </w:pPr>
          </w:p>
        </w:tc>
      </w:tr>
      <w:tr w:rsidR="0007443D" w14:paraId="221AF230" w14:textId="77777777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14:paraId="1ADE6965" w14:textId="77777777" w:rsidR="0007443D" w:rsidRDefault="008129C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标准名称：预应力钢结构索力动力测试与评价标准</w:t>
            </w:r>
          </w:p>
        </w:tc>
      </w:tr>
      <w:tr w:rsidR="0007443D" w14:paraId="531185D6" w14:textId="77777777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14:paraId="53C5B73E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07443D" w14:paraId="2CEFF98C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3439BD8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14:paraId="5D1B331B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标准章条编号</w:t>
            </w:r>
          </w:p>
        </w:tc>
        <w:tc>
          <w:tcPr>
            <w:tcW w:w="2090" w:type="dxa"/>
            <w:gridSpan w:val="4"/>
            <w:vAlign w:val="center"/>
          </w:tcPr>
          <w:p w14:paraId="108AB9DA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14:paraId="7F54B9EB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07443D" w14:paraId="38B3407E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BB3D270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14:paraId="288B7BD4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03A8F4FA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60367598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64B55306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5AF36FC4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14:paraId="4FAC81EE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05D6F000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C1AEE7A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4E574967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1072A3A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14:paraId="59934C13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10378B4F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659B1C33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39FFAA5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B7BAF4F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14:paraId="2871A759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018686B0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5A0EC407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49E23D14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130E5B77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14:paraId="505927BD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1B630C47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25BD590B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1328100F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641EA274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14:paraId="1B45DDA8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57702DC9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38789A3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18E8E1C8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1EB7407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14:paraId="11254A76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16EEFD83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6EA058A3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1F4D92F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1A96D81B" w14:textId="77777777" w:rsidR="0007443D" w:rsidRDefault="008129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14:paraId="583EA442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E9A5332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690197F" w14:textId="77777777" w:rsidR="0007443D" w:rsidRDefault="0007443D">
            <w:pPr>
              <w:rPr>
                <w:rFonts w:ascii="宋体" w:hAnsi="宋体"/>
                <w:szCs w:val="21"/>
              </w:rPr>
            </w:pPr>
          </w:p>
        </w:tc>
      </w:tr>
      <w:tr w:rsidR="0007443D" w14:paraId="3F2406F2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6ACD65C1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14:paraId="0C70EBFC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07443D" w14:paraId="312254C2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513D09C0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14:paraId="173730F3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07443D" w14:paraId="6CCB182C" w14:textId="77777777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14:paraId="7A86FF10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14:paraId="4A7717EC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14:paraId="768689A7" w14:textId="77777777" w:rsidR="0007443D" w:rsidRDefault="008129C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签字或盖章：</w:t>
            </w:r>
          </w:p>
        </w:tc>
      </w:tr>
    </w:tbl>
    <w:p w14:paraId="19B0AACA" w14:textId="77777777" w:rsidR="0007443D" w:rsidRDefault="0007443D">
      <w:pPr>
        <w:widowControl/>
        <w:shd w:val="clear" w:color="auto" w:fill="FFFFFF"/>
        <w:spacing w:line="375" w:lineRule="atLeast"/>
        <w:jc w:val="left"/>
        <w:rPr>
          <w:rFonts w:ascii="仿宋" w:eastAsia="仿宋" w:hAnsi="仿宋" w:cs="Arial"/>
          <w:color w:val="333333"/>
          <w:kern w:val="0"/>
          <w:szCs w:val="21"/>
        </w:rPr>
      </w:pPr>
      <w:bookmarkStart w:id="0" w:name="_GoBack"/>
      <w:bookmarkEnd w:id="0"/>
    </w:p>
    <w:sectPr w:rsidR="00074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50626" w14:textId="77777777" w:rsidR="008129CC" w:rsidRDefault="008129CC" w:rsidP="00F6731C">
      <w:r>
        <w:separator/>
      </w:r>
    </w:p>
  </w:endnote>
  <w:endnote w:type="continuationSeparator" w:id="0">
    <w:p w14:paraId="3D27697B" w14:textId="77777777" w:rsidR="008129CC" w:rsidRDefault="008129CC" w:rsidP="00F6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526BD" w14:textId="77777777" w:rsidR="008129CC" w:rsidRDefault="008129CC" w:rsidP="00F6731C">
      <w:r>
        <w:separator/>
      </w:r>
    </w:p>
  </w:footnote>
  <w:footnote w:type="continuationSeparator" w:id="0">
    <w:p w14:paraId="6805E2B9" w14:textId="77777777" w:rsidR="008129CC" w:rsidRDefault="008129CC" w:rsidP="00F6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1DEB"/>
    <w:rsid w:val="0007443D"/>
    <w:rsid w:val="008129CC"/>
    <w:rsid w:val="00F6731C"/>
    <w:rsid w:val="339D5F8B"/>
    <w:rsid w:val="37C71A97"/>
    <w:rsid w:val="40DF0047"/>
    <w:rsid w:val="47D772EC"/>
    <w:rsid w:val="4E960C01"/>
    <w:rsid w:val="611E0989"/>
    <w:rsid w:val="63A86D8C"/>
    <w:rsid w:val="6F9E2C81"/>
    <w:rsid w:val="778B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EFDAC69-39CD-42BA-A1F8-0E68A61B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"/>
    <w:rsid w:val="00F67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673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邵艳坡</dc:creator>
  <cp:lastModifiedBy>liuyi115</cp:lastModifiedBy>
  <cp:revision>2</cp:revision>
  <dcterms:created xsi:type="dcterms:W3CDTF">2019-11-29T03:25:00Z</dcterms:created>
  <dcterms:modified xsi:type="dcterms:W3CDTF">2026-08-25T08:40:00Z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eyJoZGlkIjoiNWI3MGU5YzAyZjA4NzA1M2U2NmExZTU4ZDBlNTRlNjYiLCJ1c2VySWQiOiI1MzEyMjU2MzQifQ==</vt:lpwstr>
  </property>
  <property fmtid="{D5CDD505-2E9C-101B-9397-08002B2CF9AE}" pid="4" name="ICV">
    <vt:lpwstr>12E8F92815C24D0087CCA348A3F9E2DE_13</vt:lpwstr>
  </property>
</Properties>
</file>